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D98D71" w14:textId="77777777" w:rsidR="00945C71" w:rsidRPr="00945C71" w:rsidRDefault="00945C71" w:rsidP="00945C71">
      <w:pPr>
        <w:shd w:val="clear" w:color="auto" w:fill="FFFFFF"/>
        <w:spacing w:after="100" w:afterAutospacing="1" w:line="240" w:lineRule="auto"/>
        <w:outlineLvl w:val="1"/>
        <w:rPr>
          <w:rFonts w:ascii="Helvetica" w:eastAsia="Times New Roman" w:hAnsi="Helvetica" w:cs="Helvetica"/>
          <w:color w:val="2B2626"/>
          <w:kern w:val="0"/>
          <w:sz w:val="36"/>
          <w:szCs w:val="36"/>
          <w:lang w:eastAsia="it-IT"/>
          <w14:ligatures w14:val="none"/>
        </w:rPr>
      </w:pPr>
      <w:r w:rsidRPr="00945C71">
        <w:rPr>
          <w:rFonts w:ascii="Helvetica" w:eastAsia="Times New Roman" w:hAnsi="Helvetica" w:cs="Helvetica"/>
          <w:color w:val="2B2626"/>
          <w:kern w:val="0"/>
          <w:sz w:val="36"/>
          <w:szCs w:val="36"/>
          <w:lang w:eastAsia="it-IT"/>
          <w14:ligatures w14:val="none"/>
        </w:rPr>
        <w:t>Specifiche e approvazioni</w:t>
      </w:r>
    </w:p>
    <w:tbl>
      <w:tblPr>
        <w:tblW w:w="14850" w:type="dxa"/>
        <w:tblBorders>
          <w:top w:val="single" w:sz="6" w:space="0" w:color="E6E6E6"/>
          <w:left w:val="single" w:sz="6" w:space="0" w:color="E6E6E6"/>
          <w:bottom w:val="single" w:sz="6" w:space="0" w:color="E6E6E6"/>
          <w:right w:val="single" w:sz="6" w:space="0" w:color="E6E6E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850"/>
      </w:tblGrid>
      <w:tr w:rsidR="00945C71" w:rsidRPr="00945C71" w14:paraId="7993C544" w14:textId="77777777">
        <w:tc>
          <w:tcPr>
            <w:tcW w:w="0" w:type="auto"/>
            <w:tcBorders>
              <w:top w:val="single" w:sz="6" w:space="0" w:color="DFE1E4"/>
              <w:left w:val="single" w:sz="6" w:space="0" w:color="DFE1E4"/>
              <w:bottom w:val="single" w:sz="6" w:space="0" w:color="DFE1E4"/>
              <w:right w:val="single" w:sz="6" w:space="0" w:color="DFE1E4"/>
            </w:tcBorders>
            <w:vAlign w:val="center"/>
            <w:hideMark/>
          </w:tcPr>
          <w:p w14:paraId="6013FB12" w14:textId="77777777" w:rsidR="00945C71" w:rsidRPr="00945C71" w:rsidRDefault="00945C71" w:rsidP="00945C71">
            <w:pPr>
              <w:wordWrap w:val="0"/>
              <w:spacing w:after="0" w:line="240" w:lineRule="auto"/>
              <w:rPr>
                <w:rFonts w:ascii="Helvetica" w:eastAsia="Times New Roman" w:hAnsi="Helvetica" w:cs="Helvetica"/>
                <w:b/>
                <w:b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945C71">
              <w:rPr>
                <w:rFonts w:ascii="Helvetica" w:eastAsia="Times New Roman" w:hAnsi="Helvetica" w:cs="Helvetica"/>
                <w:b/>
                <w:b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Questo prodotto possiede le seguenti approvazioni:</w:t>
            </w:r>
          </w:p>
        </w:tc>
      </w:tr>
      <w:tr w:rsidR="00945C71" w:rsidRPr="00945C71" w14:paraId="6AD6E2C0" w14:textId="77777777">
        <w:tc>
          <w:tcPr>
            <w:tcW w:w="0" w:type="auto"/>
            <w:tcBorders>
              <w:top w:val="single" w:sz="6" w:space="0" w:color="DFE1E4"/>
              <w:left w:val="single" w:sz="6" w:space="0" w:color="DFE1E4"/>
              <w:bottom w:val="single" w:sz="6" w:space="0" w:color="DFE1E4"/>
              <w:right w:val="single" w:sz="6" w:space="0" w:color="DFE1E4"/>
            </w:tcBorders>
            <w:vAlign w:val="center"/>
            <w:hideMark/>
          </w:tcPr>
          <w:p w14:paraId="3503B8D7" w14:textId="77777777" w:rsidR="00945C71" w:rsidRPr="00945C71" w:rsidRDefault="00945C71" w:rsidP="00945C71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945C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BMW Longlife-04</w:t>
            </w:r>
          </w:p>
        </w:tc>
      </w:tr>
      <w:tr w:rsidR="00945C71" w:rsidRPr="00945C71" w14:paraId="4E703087" w14:textId="77777777">
        <w:tc>
          <w:tcPr>
            <w:tcW w:w="0" w:type="auto"/>
            <w:tcBorders>
              <w:top w:val="single" w:sz="6" w:space="0" w:color="DFE1E4"/>
              <w:left w:val="single" w:sz="6" w:space="0" w:color="DFE1E4"/>
              <w:bottom w:val="single" w:sz="6" w:space="0" w:color="DFE1E4"/>
              <w:right w:val="single" w:sz="6" w:space="0" w:color="DFE1E4"/>
            </w:tcBorders>
            <w:vAlign w:val="center"/>
            <w:hideMark/>
          </w:tcPr>
          <w:p w14:paraId="50C5C700" w14:textId="77777777" w:rsidR="00945C71" w:rsidRPr="00945C71" w:rsidRDefault="00945C71" w:rsidP="00945C71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945C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VW 504 00</w:t>
            </w:r>
          </w:p>
        </w:tc>
      </w:tr>
      <w:tr w:rsidR="00945C71" w:rsidRPr="00945C71" w14:paraId="1965BBA1" w14:textId="77777777">
        <w:tc>
          <w:tcPr>
            <w:tcW w:w="0" w:type="auto"/>
            <w:tcBorders>
              <w:top w:val="single" w:sz="6" w:space="0" w:color="DFE1E4"/>
              <w:left w:val="single" w:sz="6" w:space="0" w:color="DFE1E4"/>
              <w:bottom w:val="single" w:sz="6" w:space="0" w:color="DFE1E4"/>
              <w:right w:val="single" w:sz="6" w:space="0" w:color="DFE1E4"/>
            </w:tcBorders>
            <w:vAlign w:val="center"/>
            <w:hideMark/>
          </w:tcPr>
          <w:p w14:paraId="4102899A" w14:textId="77777777" w:rsidR="00945C71" w:rsidRPr="00945C71" w:rsidRDefault="00945C71" w:rsidP="00945C71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945C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VW 507 00</w:t>
            </w:r>
          </w:p>
        </w:tc>
      </w:tr>
      <w:tr w:rsidR="00945C71" w:rsidRPr="00945C71" w14:paraId="011820CB" w14:textId="77777777">
        <w:tc>
          <w:tcPr>
            <w:tcW w:w="0" w:type="auto"/>
            <w:tcBorders>
              <w:top w:val="single" w:sz="6" w:space="0" w:color="DFE1E4"/>
              <w:left w:val="single" w:sz="6" w:space="0" w:color="DFE1E4"/>
              <w:bottom w:val="single" w:sz="6" w:space="0" w:color="DFE1E4"/>
              <w:right w:val="single" w:sz="6" w:space="0" w:color="DFE1E4"/>
            </w:tcBorders>
            <w:vAlign w:val="center"/>
            <w:hideMark/>
          </w:tcPr>
          <w:p w14:paraId="6EDBCB6E" w14:textId="77777777" w:rsidR="00945C71" w:rsidRPr="00945C71" w:rsidRDefault="00945C71" w:rsidP="00945C71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945C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Porsche C30</w:t>
            </w:r>
          </w:p>
        </w:tc>
      </w:tr>
      <w:tr w:rsidR="00945C71" w:rsidRPr="00945C71" w14:paraId="6B104935" w14:textId="77777777">
        <w:tc>
          <w:tcPr>
            <w:tcW w:w="0" w:type="auto"/>
            <w:tcBorders>
              <w:top w:val="single" w:sz="6" w:space="0" w:color="DFE1E4"/>
              <w:left w:val="single" w:sz="6" w:space="0" w:color="DFE1E4"/>
              <w:bottom w:val="single" w:sz="6" w:space="0" w:color="DFE1E4"/>
              <w:right w:val="single" w:sz="6" w:space="0" w:color="DFE1E4"/>
            </w:tcBorders>
            <w:vAlign w:val="center"/>
            <w:hideMark/>
          </w:tcPr>
          <w:p w14:paraId="15AEB988" w14:textId="77777777" w:rsidR="00945C71" w:rsidRPr="00945C71" w:rsidRDefault="00945C71" w:rsidP="00945C71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945C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MB-</w:t>
            </w:r>
            <w:proofErr w:type="spellStart"/>
            <w:r w:rsidRPr="00945C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Approval</w:t>
            </w:r>
            <w:proofErr w:type="spellEnd"/>
            <w:r w:rsidRPr="00945C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 xml:space="preserve"> 229.51</w:t>
            </w:r>
          </w:p>
        </w:tc>
      </w:tr>
      <w:tr w:rsidR="00945C71" w:rsidRPr="00945C71" w14:paraId="1707EC91" w14:textId="77777777">
        <w:tc>
          <w:tcPr>
            <w:tcW w:w="0" w:type="auto"/>
            <w:tcBorders>
              <w:top w:val="single" w:sz="6" w:space="0" w:color="DFE1E4"/>
              <w:left w:val="single" w:sz="6" w:space="0" w:color="DFE1E4"/>
              <w:bottom w:val="single" w:sz="6" w:space="0" w:color="DFE1E4"/>
              <w:right w:val="single" w:sz="6" w:space="0" w:color="DFE1E4"/>
            </w:tcBorders>
            <w:vAlign w:val="center"/>
            <w:hideMark/>
          </w:tcPr>
          <w:p w14:paraId="6AD56170" w14:textId="77777777" w:rsidR="00945C71" w:rsidRPr="00945C71" w:rsidRDefault="00945C71" w:rsidP="00945C71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945C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MB-</w:t>
            </w:r>
            <w:proofErr w:type="spellStart"/>
            <w:r w:rsidRPr="00945C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Approval</w:t>
            </w:r>
            <w:proofErr w:type="spellEnd"/>
            <w:r w:rsidRPr="00945C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 xml:space="preserve"> 229.52</w:t>
            </w:r>
          </w:p>
        </w:tc>
      </w:tr>
    </w:tbl>
    <w:p w14:paraId="260B394A" w14:textId="77777777" w:rsidR="00945C71" w:rsidRPr="00945C71" w:rsidRDefault="00945C71" w:rsidP="00945C7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vanish/>
          <w:color w:val="2B2626"/>
          <w:kern w:val="0"/>
          <w:sz w:val="24"/>
          <w:szCs w:val="24"/>
          <w:lang w:eastAsia="it-IT"/>
          <w14:ligatures w14:val="none"/>
        </w:rPr>
      </w:pPr>
    </w:p>
    <w:tbl>
      <w:tblPr>
        <w:tblW w:w="14850" w:type="dxa"/>
        <w:tblBorders>
          <w:top w:val="single" w:sz="6" w:space="0" w:color="E6E6E6"/>
          <w:left w:val="single" w:sz="6" w:space="0" w:color="E6E6E6"/>
          <w:bottom w:val="single" w:sz="6" w:space="0" w:color="E6E6E6"/>
          <w:right w:val="single" w:sz="6" w:space="0" w:color="E6E6E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850"/>
      </w:tblGrid>
      <w:tr w:rsidR="00945C71" w:rsidRPr="00945C71" w14:paraId="2C5FFE69" w14:textId="77777777">
        <w:tc>
          <w:tcPr>
            <w:tcW w:w="0" w:type="auto"/>
            <w:tcBorders>
              <w:top w:val="single" w:sz="6" w:space="0" w:color="DFE1E4"/>
              <w:left w:val="single" w:sz="6" w:space="0" w:color="DFE1E4"/>
              <w:bottom w:val="single" w:sz="6" w:space="0" w:color="DFE1E4"/>
              <w:right w:val="single" w:sz="6" w:space="0" w:color="DFE1E4"/>
            </w:tcBorders>
            <w:vAlign w:val="center"/>
            <w:hideMark/>
          </w:tcPr>
          <w:p w14:paraId="17A191B8" w14:textId="77777777" w:rsidR="00945C71" w:rsidRPr="00945C71" w:rsidRDefault="00945C71" w:rsidP="00945C71">
            <w:pPr>
              <w:wordWrap w:val="0"/>
              <w:spacing w:after="0" w:line="240" w:lineRule="auto"/>
              <w:rPr>
                <w:rFonts w:ascii="Helvetica" w:eastAsia="Times New Roman" w:hAnsi="Helvetica" w:cs="Helvetica"/>
                <w:b/>
                <w:b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945C71">
              <w:rPr>
                <w:rFonts w:ascii="Helvetica" w:eastAsia="Times New Roman" w:hAnsi="Helvetica" w:cs="Helvetica"/>
                <w:b/>
                <w:b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Questo prodotto è raccomandato per l'utilizzo in applicazioni che richiedano:</w:t>
            </w:r>
          </w:p>
        </w:tc>
      </w:tr>
      <w:tr w:rsidR="00945C71" w:rsidRPr="00945C71" w14:paraId="68B15A13" w14:textId="77777777">
        <w:tc>
          <w:tcPr>
            <w:tcW w:w="0" w:type="auto"/>
            <w:tcBorders>
              <w:top w:val="single" w:sz="6" w:space="0" w:color="DFE1E4"/>
              <w:left w:val="single" w:sz="6" w:space="0" w:color="DFE1E4"/>
              <w:bottom w:val="single" w:sz="6" w:space="0" w:color="DFE1E4"/>
              <w:right w:val="single" w:sz="6" w:space="0" w:color="DFE1E4"/>
            </w:tcBorders>
            <w:vAlign w:val="center"/>
            <w:hideMark/>
          </w:tcPr>
          <w:p w14:paraId="79AFCF51" w14:textId="77777777" w:rsidR="00945C71" w:rsidRPr="00945C71" w:rsidRDefault="00945C71" w:rsidP="00945C71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945C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OV 040 1547 – G30</w:t>
            </w:r>
          </w:p>
        </w:tc>
      </w:tr>
      <w:tr w:rsidR="00945C71" w:rsidRPr="00945C71" w14:paraId="0DCF5521" w14:textId="77777777">
        <w:tc>
          <w:tcPr>
            <w:tcW w:w="0" w:type="auto"/>
            <w:tcBorders>
              <w:top w:val="single" w:sz="6" w:space="0" w:color="DFE1E4"/>
              <w:left w:val="single" w:sz="6" w:space="0" w:color="DFE1E4"/>
              <w:bottom w:val="single" w:sz="6" w:space="0" w:color="DFE1E4"/>
              <w:right w:val="single" w:sz="6" w:space="0" w:color="DFE1E4"/>
            </w:tcBorders>
            <w:vAlign w:val="center"/>
            <w:hideMark/>
          </w:tcPr>
          <w:p w14:paraId="76D96A48" w14:textId="77777777" w:rsidR="00945C71" w:rsidRPr="00945C71" w:rsidRDefault="00945C71" w:rsidP="00945C71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945C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OPEL OV 040 1547 – G30</w:t>
            </w:r>
          </w:p>
        </w:tc>
      </w:tr>
      <w:tr w:rsidR="00945C71" w:rsidRPr="00945C71" w14:paraId="63C9D250" w14:textId="77777777">
        <w:tc>
          <w:tcPr>
            <w:tcW w:w="0" w:type="auto"/>
            <w:tcBorders>
              <w:top w:val="single" w:sz="6" w:space="0" w:color="DFE1E4"/>
              <w:left w:val="single" w:sz="6" w:space="0" w:color="DFE1E4"/>
              <w:bottom w:val="single" w:sz="6" w:space="0" w:color="DFE1E4"/>
              <w:right w:val="single" w:sz="6" w:space="0" w:color="DFE1E4"/>
            </w:tcBorders>
            <w:vAlign w:val="center"/>
            <w:hideMark/>
          </w:tcPr>
          <w:p w14:paraId="660187F6" w14:textId="77777777" w:rsidR="00945C71" w:rsidRPr="00945C71" w:rsidRDefault="00945C71" w:rsidP="00945C71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945C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OV 040 1547 – D30</w:t>
            </w:r>
          </w:p>
        </w:tc>
      </w:tr>
      <w:tr w:rsidR="00945C71" w:rsidRPr="00945C71" w14:paraId="2F4D17FB" w14:textId="77777777">
        <w:tc>
          <w:tcPr>
            <w:tcW w:w="0" w:type="auto"/>
            <w:tcBorders>
              <w:top w:val="single" w:sz="6" w:space="0" w:color="DFE1E4"/>
              <w:left w:val="single" w:sz="6" w:space="0" w:color="DFE1E4"/>
              <w:bottom w:val="single" w:sz="6" w:space="0" w:color="DFE1E4"/>
              <w:right w:val="single" w:sz="6" w:space="0" w:color="DFE1E4"/>
            </w:tcBorders>
            <w:vAlign w:val="center"/>
            <w:hideMark/>
          </w:tcPr>
          <w:p w14:paraId="5096411F" w14:textId="77777777" w:rsidR="00945C71" w:rsidRPr="00945C71" w:rsidRDefault="00945C71" w:rsidP="00945C71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945C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Raccomandato dalla ExxonMobil per applicazioni che richiedano ACEA C2</w:t>
            </w:r>
          </w:p>
        </w:tc>
      </w:tr>
    </w:tbl>
    <w:p w14:paraId="3B9DCA3B" w14:textId="77777777" w:rsidR="00945C71" w:rsidRPr="00945C71" w:rsidRDefault="00945C71" w:rsidP="00945C7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vanish/>
          <w:color w:val="2B2626"/>
          <w:kern w:val="0"/>
          <w:sz w:val="24"/>
          <w:szCs w:val="24"/>
          <w:lang w:eastAsia="it-IT"/>
          <w14:ligatures w14:val="none"/>
        </w:rPr>
      </w:pPr>
    </w:p>
    <w:tbl>
      <w:tblPr>
        <w:tblW w:w="14850" w:type="dxa"/>
        <w:tblBorders>
          <w:top w:val="single" w:sz="6" w:space="0" w:color="E6E6E6"/>
          <w:left w:val="single" w:sz="6" w:space="0" w:color="E6E6E6"/>
          <w:bottom w:val="single" w:sz="6" w:space="0" w:color="E6E6E6"/>
          <w:right w:val="single" w:sz="6" w:space="0" w:color="E6E6E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850"/>
      </w:tblGrid>
      <w:tr w:rsidR="00945C71" w:rsidRPr="00945C71" w14:paraId="2CABDCF5" w14:textId="77777777">
        <w:tc>
          <w:tcPr>
            <w:tcW w:w="0" w:type="auto"/>
            <w:tcBorders>
              <w:top w:val="single" w:sz="6" w:space="0" w:color="DFE1E4"/>
              <w:left w:val="single" w:sz="6" w:space="0" w:color="DFE1E4"/>
              <w:bottom w:val="single" w:sz="6" w:space="0" w:color="DFE1E4"/>
              <w:right w:val="single" w:sz="6" w:space="0" w:color="DFE1E4"/>
            </w:tcBorders>
            <w:vAlign w:val="center"/>
            <w:hideMark/>
          </w:tcPr>
          <w:p w14:paraId="2F640F4E" w14:textId="77777777" w:rsidR="00945C71" w:rsidRPr="00945C71" w:rsidRDefault="00945C71" w:rsidP="00945C71">
            <w:pPr>
              <w:wordWrap w:val="0"/>
              <w:spacing w:after="0" w:line="240" w:lineRule="auto"/>
              <w:rPr>
                <w:rFonts w:ascii="Helvetica" w:eastAsia="Times New Roman" w:hAnsi="Helvetica" w:cs="Helvetica"/>
                <w:b/>
                <w:b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945C71">
              <w:rPr>
                <w:rFonts w:ascii="Helvetica" w:eastAsia="Times New Roman" w:hAnsi="Helvetica" w:cs="Helvetica"/>
                <w:b/>
                <w:b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Questo prodotto soddisfa o supera i requisiti di:</w:t>
            </w:r>
          </w:p>
        </w:tc>
      </w:tr>
      <w:tr w:rsidR="00945C71" w:rsidRPr="00945C71" w14:paraId="6E15B138" w14:textId="77777777">
        <w:tc>
          <w:tcPr>
            <w:tcW w:w="0" w:type="auto"/>
            <w:tcBorders>
              <w:top w:val="single" w:sz="6" w:space="0" w:color="DFE1E4"/>
              <w:left w:val="single" w:sz="6" w:space="0" w:color="DFE1E4"/>
              <w:bottom w:val="single" w:sz="6" w:space="0" w:color="DFE1E4"/>
              <w:right w:val="single" w:sz="6" w:space="0" w:color="DFE1E4"/>
            </w:tcBorders>
            <w:vAlign w:val="center"/>
            <w:hideMark/>
          </w:tcPr>
          <w:p w14:paraId="584870A1" w14:textId="77777777" w:rsidR="00945C71" w:rsidRPr="00945C71" w:rsidRDefault="00945C71" w:rsidP="00945C71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945C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API SN</w:t>
            </w:r>
          </w:p>
        </w:tc>
      </w:tr>
      <w:tr w:rsidR="00945C71" w:rsidRPr="00945C71" w14:paraId="1D915AEC" w14:textId="77777777">
        <w:tc>
          <w:tcPr>
            <w:tcW w:w="0" w:type="auto"/>
            <w:tcBorders>
              <w:top w:val="single" w:sz="6" w:space="0" w:color="DFE1E4"/>
              <w:left w:val="single" w:sz="6" w:space="0" w:color="DFE1E4"/>
              <w:bottom w:val="single" w:sz="6" w:space="0" w:color="DFE1E4"/>
              <w:right w:val="single" w:sz="6" w:space="0" w:color="DFE1E4"/>
            </w:tcBorders>
            <w:vAlign w:val="center"/>
            <w:hideMark/>
          </w:tcPr>
          <w:p w14:paraId="513C9E4A" w14:textId="77777777" w:rsidR="00945C71" w:rsidRPr="00945C71" w:rsidRDefault="00945C71" w:rsidP="00945C71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945C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API SN PLUS</w:t>
            </w:r>
          </w:p>
        </w:tc>
      </w:tr>
      <w:tr w:rsidR="00945C71" w:rsidRPr="00945C71" w14:paraId="4A666301" w14:textId="77777777">
        <w:tc>
          <w:tcPr>
            <w:tcW w:w="0" w:type="auto"/>
            <w:tcBorders>
              <w:top w:val="single" w:sz="6" w:space="0" w:color="DFE1E4"/>
              <w:left w:val="single" w:sz="6" w:space="0" w:color="DFE1E4"/>
              <w:bottom w:val="single" w:sz="6" w:space="0" w:color="DFE1E4"/>
              <w:right w:val="single" w:sz="6" w:space="0" w:color="DFE1E4"/>
            </w:tcBorders>
            <w:vAlign w:val="center"/>
            <w:hideMark/>
          </w:tcPr>
          <w:p w14:paraId="6C59C1A2" w14:textId="77777777" w:rsidR="00945C71" w:rsidRPr="00945C71" w:rsidRDefault="00945C71" w:rsidP="00945C71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945C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API SP</w:t>
            </w:r>
          </w:p>
        </w:tc>
      </w:tr>
      <w:tr w:rsidR="00945C71" w:rsidRPr="00945C71" w14:paraId="3CB28745" w14:textId="77777777">
        <w:tc>
          <w:tcPr>
            <w:tcW w:w="0" w:type="auto"/>
            <w:tcBorders>
              <w:top w:val="single" w:sz="6" w:space="0" w:color="DFE1E4"/>
              <w:left w:val="single" w:sz="6" w:space="0" w:color="DFE1E4"/>
              <w:bottom w:val="single" w:sz="6" w:space="0" w:color="DFE1E4"/>
              <w:right w:val="single" w:sz="6" w:space="0" w:color="DFE1E4"/>
            </w:tcBorders>
            <w:vAlign w:val="center"/>
            <w:hideMark/>
          </w:tcPr>
          <w:p w14:paraId="54F100A4" w14:textId="77777777" w:rsidR="00945C71" w:rsidRPr="00945C71" w:rsidRDefault="00945C71" w:rsidP="00945C71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945C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API SQ</w:t>
            </w:r>
          </w:p>
        </w:tc>
      </w:tr>
      <w:tr w:rsidR="00945C71" w:rsidRPr="00945C71" w14:paraId="0F6E292B" w14:textId="77777777">
        <w:tc>
          <w:tcPr>
            <w:tcW w:w="0" w:type="auto"/>
            <w:tcBorders>
              <w:top w:val="single" w:sz="6" w:space="0" w:color="DFE1E4"/>
              <w:left w:val="single" w:sz="6" w:space="0" w:color="DFE1E4"/>
              <w:bottom w:val="single" w:sz="6" w:space="0" w:color="DFE1E4"/>
              <w:right w:val="single" w:sz="6" w:space="0" w:color="DFE1E4"/>
            </w:tcBorders>
            <w:vAlign w:val="center"/>
            <w:hideMark/>
          </w:tcPr>
          <w:p w14:paraId="27FC26ED" w14:textId="77777777" w:rsidR="00945C71" w:rsidRPr="00945C71" w:rsidRDefault="00945C71" w:rsidP="00945C71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945C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FIAT 9.55535-S3</w:t>
            </w:r>
          </w:p>
        </w:tc>
      </w:tr>
    </w:tbl>
    <w:p w14:paraId="102E0CA6" w14:textId="77777777" w:rsidR="00945C71" w:rsidRPr="00945C71" w:rsidRDefault="00945C71" w:rsidP="00945C71">
      <w:pPr>
        <w:shd w:val="clear" w:color="auto" w:fill="FFFFFF"/>
        <w:spacing w:after="100" w:afterAutospacing="1" w:line="240" w:lineRule="auto"/>
        <w:outlineLvl w:val="1"/>
        <w:rPr>
          <w:rFonts w:ascii="Helvetica" w:eastAsia="Times New Roman" w:hAnsi="Helvetica" w:cs="Helvetica"/>
          <w:color w:val="2B2626"/>
          <w:kern w:val="0"/>
          <w:sz w:val="36"/>
          <w:szCs w:val="36"/>
          <w:lang w:eastAsia="it-IT"/>
          <w14:ligatures w14:val="none"/>
        </w:rPr>
      </w:pPr>
      <w:r w:rsidRPr="00945C71">
        <w:rPr>
          <w:rFonts w:ascii="Helvetica" w:eastAsia="Times New Roman" w:hAnsi="Helvetica" w:cs="Helvetica"/>
          <w:color w:val="2B2626"/>
          <w:kern w:val="0"/>
          <w:sz w:val="36"/>
          <w:szCs w:val="36"/>
          <w:lang w:eastAsia="it-IT"/>
          <w14:ligatures w14:val="none"/>
        </w:rPr>
        <w:t>Caratteristiche e Specifiche</w:t>
      </w:r>
    </w:p>
    <w:tbl>
      <w:tblPr>
        <w:tblW w:w="14850" w:type="dxa"/>
        <w:tblBorders>
          <w:top w:val="single" w:sz="6" w:space="0" w:color="E6E6E6"/>
          <w:left w:val="single" w:sz="6" w:space="0" w:color="E6E6E6"/>
          <w:bottom w:val="single" w:sz="6" w:space="0" w:color="E6E6E6"/>
          <w:right w:val="single" w:sz="6" w:space="0" w:color="E6E6E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405"/>
        <w:gridCol w:w="2445"/>
      </w:tblGrid>
      <w:tr w:rsidR="00945C71" w:rsidRPr="00945C71" w14:paraId="0DB49CFC" w14:textId="77777777">
        <w:tc>
          <w:tcPr>
            <w:tcW w:w="0" w:type="auto"/>
            <w:tcBorders>
              <w:top w:val="single" w:sz="6" w:space="0" w:color="DFE1E4"/>
              <w:left w:val="single" w:sz="6" w:space="0" w:color="DFE1E4"/>
              <w:bottom w:val="single" w:sz="6" w:space="0" w:color="DFE1E4"/>
              <w:right w:val="single" w:sz="6" w:space="0" w:color="DFE1E4"/>
            </w:tcBorders>
            <w:vAlign w:val="center"/>
            <w:hideMark/>
          </w:tcPr>
          <w:p w14:paraId="51A7EE5B" w14:textId="77777777" w:rsidR="00945C71" w:rsidRPr="00945C71" w:rsidRDefault="00945C71" w:rsidP="00945C71">
            <w:pPr>
              <w:wordWrap w:val="0"/>
              <w:spacing w:after="0" w:line="240" w:lineRule="auto"/>
              <w:rPr>
                <w:rFonts w:ascii="Helvetica" w:eastAsia="Times New Roman" w:hAnsi="Helvetica" w:cs="Helvetica"/>
                <w:b/>
                <w:b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945C71">
              <w:rPr>
                <w:rFonts w:ascii="Helvetica" w:eastAsia="Times New Roman" w:hAnsi="Helvetica" w:cs="Helvetica"/>
                <w:b/>
                <w:b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Caratteristica</w:t>
            </w:r>
          </w:p>
        </w:tc>
        <w:tc>
          <w:tcPr>
            <w:tcW w:w="0" w:type="auto"/>
            <w:tcBorders>
              <w:top w:val="single" w:sz="6" w:space="0" w:color="DFE1E4"/>
              <w:left w:val="single" w:sz="6" w:space="0" w:color="DFE1E4"/>
              <w:bottom w:val="single" w:sz="6" w:space="0" w:color="DFE1E4"/>
              <w:right w:val="single" w:sz="6" w:space="0" w:color="DFE1E4"/>
            </w:tcBorders>
            <w:vAlign w:val="center"/>
            <w:hideMark/>
          </w:tcPr>
          <w:p w14:paraId="326FFFC9" w14:textId="77777777" w:rsidR="00945C71" w:rsidRPr="00945C71" w:rsidRDefault="00945C71" w:rsidP="00945C71">
            <w:pPr>
              <w:wordWrap w:val="0"/>
              <w:spacing w:after="0" w:line="240" w:lineRule="auto"/>
              <w:rPr>
                <w:rFonts w:ascii="Helvetica" w:eastAsia="Times New Roman" w:hAnsi="Helvetica" w:cs="Helvetica"/>
                <w:b/>
                <w:b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</w:p>
        </w:tc>
      </w:tr>
      <w:tr w:rsidR="00945C71" w:rsidRPr="00945C71" w14:paraId="2C44D9F1" w14:textId="77777777">
        <w:tc>
          <w:tcPr>
            <w:tcW w:w="0" w:type="auto"/>
            <w:tcBorders>
              <w:top w:val="single" w:sz="6" w:space="0" w:color="DFE1E4"/>
              <w:left w:val="single" w:sz="6" w:space="0" w:color="DFE1E4"/>
              <w:bottom w:val="single" w:sz="6" w:space="0" w:color="DFE1E4"/>
              <w:right w:val="single" w:sz="6" w:space="0" w:color="DFE1E4"/>
            </w:tcBorders>
            <w:vAlign w:val="center"/>
            <w:hideMark/>
          </w:tcPr>
          <w:p w14:paraId="64F736A7" w14:textId="77777777" w:rsidR="00945C71" w:rsidRPr="00945C71" w:rsidRDefault="00945C71" w:rsidP="00945C71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945C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Grado</w:t>
            </w:r>
          </w:p>
        </w:tc>
        <w:tc>
          <w:tcPr>
            <w:tcW w:w="0" w:type="auto"/>
            <w:tcBorders>
              <w:top w:val="single" w:sz="6" w:space="0" w:color="DFE1E4"/>
              <w:left w:val="single" w:sz="6" w:space="0" w:color="DFE1E4"/>
              <w:bottom w:val="single" w:sz="6" w:space="0" w:color="DFE1E4"/>
              <w:right w:val="single" w:sz="6" w:space="0" w:color="DFE1E4"/>
            </w:tcBorders>
            <w:vAlign w:val="center"/>
            <w:hideMark/>
          </w:tcPr>
          <w:p w14:paraId="7AF88CF7" w14:textId="77777777" w:rsidR="00945C71" w:rsidRPr="00945C71" w:rsidRDefault="00945C71" w:rsidP="00945C71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945C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SAE 5W-30</w:t>
            </w:r>
          </w:p>
        </w:tc>
      </w:tr>
      <w:tr w:rsidR="00945C71" w:rsidRPr="00945C71" w14:paraId="2EE2ACF0" w14:textId="77777777">
        <w:tc>
          <w:tcPr>
            <w:tcW w:w="0" w:type="auto"/>
            <w:tcBorders>
              <w:top w:val="single" w:sz="6" w:space="0" w:color="DFE1E4"/>
              <w:left w:val="single" w:sz="6" w:space="0" w:color="DFE1E4"/>
              <w:bottom w:val="single" w:sz="6" w:space="0" w:color="DFE1E4"/>
              <w:right w:val="single" w:sz="6" w:space="0" w:color="DFE1E4"/>
            </w:tcBorders>
            <w:vAlign w:val="center"/>
            <w:hideMark/>
          </w:tcPr>
          <w:p w14:paraId="6869AFEA" w14:textId="77777777" w:rsidR="00945C71" w:rsidRPr="00945C71" w:rsidRDefault="00945C71" w:rsidP="00945C71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945C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Punto di scorrimento, °C, ASTM D 97</w:t>
            </w:r>
          </w:p>
        </w:tc>
        <w:tc>
          <w:tcPr>
            <w:tcW w:w="0" w:type="auto"/>
            <w:tcBorders>
              <w:top w:val="single" w:sz="6" w:space="0" w:color="DFE1E4"/>
              <w:left w:val="single" w:sz="6" w:space="0" w:color="DFE1E4"/>
              <w:bottom w:val="single" w:sz="6" w:space="0" w:color="DFE1E4"/>
              <w:right w:val="single" w:sz="6" w:space="0" w:color="DFE1E4"/>
            </w:tcBorders>
            <w:vAlign w:val="center"/>
            <w:hideMark/>
          </w:tcPr>
          <w:p w14:paraId="398E9B25" w14:textId="77777777" w:rsidR="00945C71" w:rsidRPr="00945C71" w:rsidRDefault="00945C71" w:rsidP="00945C71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945C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-42</w:t>
            </w:r>
          </w:p>
        </w:tc>
      </w:tr>
      <w:tr w:rsidR="00945C71" w:rsidRPr="00945C71" w14:paraId="11944D23" w14:textId="77777777">
        <w:tc>
          <w:tcPr>
            <w:tcW w:w="0" w:type="auto"/>
            <w:tcBorders>
              <w:top w:val="single" w:sz="6" w:space="0" w:color="DFE1E4"/>
              <w:left w:val="single" w:sz="6" w:space="0" w:color="DFE1E4"/>
              <w:bottom w:val="single" w:sz="6" w:space="0" w:color="DFE1E4"/>
              <w:right w:val="single" w:sz="6" w:space="0" w:color="DFE1E4"/>
            </w:tcBorders>
            <w:vAlign w:val="center"/>
            <w:hideMark/>
          </w:tcPr>
          <w:p w14:paraId="49114C80" w14:textId="77777777" w:rsidR="00945C71" w:rsidRPr="00945C71" w:rsidRDefault="00945C71" w:rsidP="00945C71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945C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Punto di infiammabilità, Cleveland Open Cup, °C, ASTM D 92</w:t>
            </w:r>
          </w:p>
        </w:tc>
        <w:tc>
          <w:tcPr>
            <w:tcW w:w="0" w:type="auto"/>
            <w:tcBorders>
              <w:top w:val="single" w:sz="6" w:space="0" w:color="DFE1E4"/>
              <w:left w:val="single" w:sz="6" w:space="0" w:color="DFE1E4"/>
              <w:bottom w:val="single" w:sz="6" w:space="0" w:color="DFE1E4"/>
              <w:right w:val="single" w:sz="6" w:space="0" w:color="DFE1E4"/>
            </w:tcBorders>
            <w:vAlign w:val="center"/>
            <w:hideMark/>
          </w:tcPr>
          <w:p w14:paraId="37B0B81F" w14:textId="77777777" w:rsidR="00945C71" w:rsidRPr="00945C71" w:rsidRDefault="00945C71" w:rsidP="00945C71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945C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221</w:t>
            </w:r>
          </w:p>
        </w:tc>
      </w:tr>
      <w:tr w:rsidR="00945C71" w:rsidRPr="00945C71" w14:paraId="5DE79424" w14:textId="77777777">
        <w:tc>
          <w:tcPr>
            <w:tcW w:w="0" w:type="auto"/>
            <w:tcBorders>
              <w:top w:val="single" w:sz="6" w:space="0" w:color="DFE1E4"/>
              <w:left w:val="single" w:sz="6" w:space="0" w:color="DFE1E4"/>
              <w:bottom w:val="single" w:sz="6" w:space="0" w:color="DFE1E4"/>
              <w:right w:val="single" w:sz="6" w:space="0" w:color="DFE1E4"/>
            </w:tcBorders>
            <w:vAlign w:val="center"/>
            <w:hideMark/>
          </w:tcPr>
          <w:p w14:paraId="01600352" w14:textId="77777777" w:rsidR="00945C71" w:rsidRPr="00945C71" w:rsidRDefault="00945C71" w:rsidP="00945C71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945C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Viscosità cinematica a 40°C, mm2/s, ASTM D 445</w:t>
            </w:r>
          </w:p>
        </w:tc>
        <w:tc>
          <w:tcPr>
            <w:tcW w:w="0" w:type="auto"/>
            <w:tcBorders>
              <w:top w:val="single" w:sz="6" w:space="0" w:color="DFE1E4"/>
              <w:left w:val="single" w:sz="6" w:space="0" w:color="DFE1E4"/>
              <w:bottom w:val="single" w:sz="6" w:space="0" w:color="DFE1E4"/>
              <w:right w:val="single" w:sz="6" w:space="0" w:color="DFE1E4"/>
            </w:tcBorders>
            <w:vAlign w:val="center"/>
            <w:hideMark/>
          </w:tcPr>
          <w:p w14:paraId="5B6C1ED4" w14:textId="77777777" w:rsidR="00945C71" w:rsidRPr="00945C71" w:rsidRDefault="00945C71" w:rsidP="00945C71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945C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69</w:t>
            </w:r>
          </w:p>
        </w:tc>
      </w:tr>
      <w:tr w:rsidR="00945C71" w:rsidRPr="00945C71" w14:paraId="58E41E83" w14:textId="77777777">
        <w:tc>
          <w:tcPr>
            <w:tcW w:w="0" w:type="auto"/>
            <w:tcBorders>
              <w:top w:val="single" w:sz="6" w:space="0" w:color="DFE1E4"/>
              <w:left w:val="single" w:sz="6" w:space="0" w:color="DFE1E4"/>
              <w:bottom w:val="single" w:sz="6" w:space="0" w:color="DFE1E4"/>
              <w:right w:val="single" w:sz="6" w:space="0" w:color="DFE1E4"/>
            </w:tcBorders>
            <w:vAlign w:val="center"/>
            <w:hideMark/>
          </w:tcPr>
          <w:p w14:paraId="182B0851" w14:textId="77777777" w:rsidR="00945C71" w:rsidRPr="00945C71" w:rsidRDefault="00945C71" w:rsidP="00945C71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945C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Viscosità cinematica a 100°C, mm2/s, ASTM D 445</w:t>
            </w:r>
          </w:p>
        </w:tc>
        <w:tc>
          <w:tcPr>
            <w:tcW w:w="0" w:type="auto"/>
            <w:tcBorders>
              <w:top w:val="single" w:sz="6" w:space="0" w:color="DFE1E4"/>
              <w:left w:val="single" w:sz="6" w:space="0" w:color="DFE1E4"/>
              <w:bottom w:val="single" w:sz="6" w:space="0" w:color="DFE1E4"/>
              <w:right w:val="single" w:sz="6" w:space="0" w:color="DFE1E4"/>
            </w:tcBorders>
            <w:vAlign w:val="center"/>
            <w:hideMark/>
          </w:tcPr>
          <w:p w14:paraId="45EAB9BB" w14:textId="77777777" w:rsidR="00945C71" w:rsidRPr="00945C71" w:rsidRDefault="00945C71" w:rsidP="00945C71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945C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12</w:t>
            </w:r>
          </w:p>
        </w:tc>
      </w:tr>
      <w:tr w:rsidR="00945C71" w:rsidRPr="00945C71" w14:paraId="56CF0DD3" w14:textId="77777777">
        <w:tc>
          <w:tcPr>
            <w:tcW w:w="0" w:type="auto"/>
            <w:tcBorders>
              <w:top w:val="single" w:sz="6" w:space="0" w:color="DFE1E4"/>
              <w:left w:val="single" w:sz="6" w:space="0" w:color="DFE1E4"/>
              <w:bottom w:val="single" w:sz="6" w:space="0" w:color="DFE1E4"/>
              <w:right w:val="single" w:sz="6" w:space="0" w:color="DFE1E4"/>
            </w:tcBorders>
            <w:vAlign w:val="center"/>
            <w:hideMark/>
          </w:tcPr>
          <w:p w14:paraId="427370CA" w14:textId="77777777" w:rsidR="00945C71" w:rsidRPr="00945C71" w:rsidRDefault="00945C71" w:rsidP="00945C71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945C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Densità a 15,6° C, g/ml, ASTM D4052</w:t>
            </w:r>
          </w:p>
        </w:tc>
        <w:tc>
          <w:tcPr>
            <w:tcW w:w="0" w:type="auto"/>
            <w:tcBorders>
              <w:top w:val="single" w:sz="6" w:space="0" w:color="DFE1E4"/>
              <w:left w:val="single" w:sz="6" w:space="0" w:color="DFE1E4"/>
              <w:bottom w:val="single" w:sz="6" w:space="0" w:color="DFE1E4"/>
              <w:right w:val="single" w:sz="6" w:space="0" w:color="DFE1E4"/>
            </w:tcBorders>
            <w:vAlign w:val="center"/>
            <w:hideMark/>
          </w:tcPr>
          <w:p w14:paraId="61BAD01F" w14:textId="77777777" w:rsidR="00945C71" w:rsidRPr="00945C71" w:rsidRDefault="00945C71" w:rsidP="00945C71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945C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0,851</w:t>
            </w:r>
          </w:p>
        </w:tc>
      </w:tr>
      <w:tr w:rsidR="00945C71" w:rsidRPr="00945C71" w14:paraId="3E6183A9" w14:textId="77777777">
        <w:tc>
          <w:tcPr>
            <w:tcW w:w="0" w:type="auto"/>
            <w:tcBorders>
              <w:top w:val="single" w:sz="6" w:space="0" w:color="DFE1E4"/>
              <w:left w:val="single" w:sz="6" w:space="0" w:color="DFE1E4"/>
              <w:bottom w:val="single" w:sz="6" w:space="0" w:color="DFE1E4"/>
              <w:right w:val="single" w:sz="6" w:space="0" w:color="DFE1E4"/>
            </w:tcBorders>
            <w:vAlign w:val="center"/>
            <w:hideMark/>
          </w:tcPr>
          <w:p w14:paraId="60524C50" w14:textId="77777777" w:rsidR="00945C71" w:rsidRPr="00945C71" w:rsidRDefault="00945C71" w:rsidP="00945C71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945C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Indice di viscosità, ASTM D 2270</w:t>
            </w:r>
          </w:p>
        </w:tc>
        <w:tc>
          <w:tcPr>
            <w:tcW w:w="0" w:type="auto"/>
            <w:tcBorders>
              <w:top w:val="single" w:sz="6" w:space="0" w:color="DFE1E4"/>
              <w:left w:val="single" w:sz="6" w:space="0" w:color="DFE1E4"/>
              <w:bottom w:val="single" w:sz="6" w:space="0" w:color="DFE1E4"/>
              <w:right w:val="single" w:sz="6" w:space="0" w:color="DFE1E4"/>
            </w:tcBorders>
            <w:vAlign w:val="center"/>
            <w:hideMark/>
          </w:tcPr>
          <w:p w14:paraId="50469225" w14:textId="77777777" w:rsidR="00945C71" w:rsidRPr="00945C71" w:rsidRDefault="00945C71" w:rsidP="00945C71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945C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171</w:t>
            </w:r>
          </w:p>
        </w:tc>
      </w:tr>
    </w:tbl>
    <w:p w14:paraId="2FFD750D" w14:textId="77777777" w:rsidR="004629AC" w:rsidRDefault="004629AC"/>
    <w:sectPr w:rsidR="004629A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5C71"/>
    <w:rsid w:val="00460457"/>
    <w:rsid w:val="004629AC"/>
    <w:rsid w:val="0048517E"/>
    <w:rsid w:val="004E3650"/>
    <w:rsid w:val="00506B0B"/>
    <w:rsid w:val="00945C71"/>
    <w:rsid w:val="00B05051"/>
    <w:rsid w:val="00B31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3111FF"/>
  <w15:chartTrackingRefBased/>
  <w15:docId w15:val="{07210BD9-22FF-486D-A2BE-075B8956F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945C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945C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45C7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45C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45C7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945C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945C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945C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945C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45C7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45C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45C7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45C71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45C71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945C71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945C71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945C71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945C71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945C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945C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945C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945C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945C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945C71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945C71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945C71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945C7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945C71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945C7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717</Characters>
  <Application>Microsoft Office Word</Application>
  <DocSecurity>0</DocSecurity>
  <Lines>5</Lines>
  <Paragraphs>1</Paragraphs>
  <ScaleCrop>false</ScaleCrop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Amministrazione2</dc:creator>
  <cp:keywords/>
  <dc:description/>
  <cp:lastModifiedBy>Amministrazione2</cp:lastModifiedBy>
  <cp:revision>1</cp:revision>
  <dcterms:created xsi:type="dcterms:W3CDTF">2026-03-16T11:34:00Z</dcterms:created>
  <dcterms:modified xsi:type="dcterms:W3CDTF">2026-03-16T11:35:00Z</dcterms:modified>
</cp:coreProperties>
</file>